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6459F3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521B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521B4" w:rsidP="009521B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9521B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521B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521B4" w:rsidP="0095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69-П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6459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shd w:val="clear" w:color="auto" w:fill="auto"/>
          </w:tcPr>
          <w:p w:rsidR="00556306" w:rsidRPr="00C922AA" w:rsidRDefault="00C43F2D" w:rsidP="0021556A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384659">
              <w:rPr>
                <w:b/>
                <w:sz w:val="28"/>
                <w:szCs w:val="28"/>
              </w:rPr>
              <w:t xml:space="preserve">О внесении </w:t>
            </w:r>
            <w:r w:rsidRPr="00C93C76">
              <w:rPr>
                <w:b/>
                <w:sz w:val="28"/>
                <w:szCs w:val="28"/>
              </w:rPr>
              <w:t>изменени</w:t>
            </w:r>
            <w:r w:rsidR="005B70DB">
              <w:rPr>
                <w:b/>
                <w:sz w:val="28"/>
                <w:szCs w:val="28"/>
              </w:rPr>
              <w:t>й</w:t>
            </w:r>
            <w:r w:rsidRPr="00C93C76">
              <w:rPr>
                <w:b/>
                <w:sz w:val="28"/>
                <w:szCs w:val="28"/>
              </w:rPr>
              <w:t xml:space="preserve"> в постановление Правительства </w:t>
            </w:r>
            <w:r w:rsidRPr="00C93C76">
              <w:rPr>
                <w:b/>
                <w:sz w:val="28"/>
                <w:szCs w:val="28"/>
              </w:rPr>
              <w:br/>
              <w:t xml:space="preserve">Кировской области от 15.06.2015 № 43/310 «Об утверждении </w:t>
            </w:r>
            <w:r w:rsidRPr="00C93C76">
              <w:rPr>
                <w:b/>
                <w:sz w:val="28"/>
                <w:szCs w:val="28"/>
              </w:rPr>
              <w:br/>
              <w:t>Положения о министерстве социального развития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1556A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Кировской области» и о</w:t>
            </w:r>
            <w:r w:rsidR="001A4C0A" w:rsidRPr="00C922AA">
              <w:rPr>
                <w:b/>
                <w:sz w:val="28"/>
                <w:szCs w:val="28"/>
              </w:rPr>
              <w:t xml:space="preserve"> </w:t>
            </w:r>
            <w:r w:rsidR="00C22E4F">
              <w:rPr>
                <w:b/>
                <w:sz w:val="28"/>
                <w:szCs w:val="28"/>
              </w:rPr>
              <w:t>признании утратившими силу некоторых постановлений Правительства Кировской области</w:t>
            </w:r>
            <w:bookmarkStart w:id="0" w:name="_GoBack"/>
            <w:bookmarkEnd w:id="0"/>
          </w:p>
        </w:tc>
      </w:tr>
    </w:tbl>
    <w:p w:rsidR="00C93C76" w:rsidRPr="00C93C76" w:rsidRDefault="001A4C0A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3C76">
        <w:rPr>
          <w:sz w:val="28"/>
          <w:szCs w:val="28"/>
        </w:rPr>
        <w:t>Правительство Кировской области ПОСТАНОВЛЯЕТ:</w:t>
      </w:r>
    </w:p>
    <w:p w:rsidR="009C378F" w:rsidRDefault="00C43F2D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93C76">
        <w:rPr>
          <w:sz w:val="28"/>
          <w:szCs w:val="28"/>
        </w:rPr>
        <w:t xml:space="preserve">1. </w:t>
      </w:r>
      <w:r w:rsidR="009C378F">
        <w:rPr>
          <w:sz w:val="28"/>
          <w:szCs w:val="28"/>
        </w:rPr>
        <w:t>Внести изменени</w:t>
      </w:r>
      <w:r w:rsidR="005B70DB">
        <w:rPr>
          <w:sz w:val="28"/>
          <w:szCs w:val="28"/>
        </w:rPr>
        <w:t>я</w:t>
      </w:r>
      <w:r w:rsidR="009C378F">
        <w:rPr>
          <w:sz w:val="28"/>
          <w:szCs w:val="28"/>
        </w:rPr>
        <w:t xml:space="preserve"> в </w:t>
      </w:r>
      <w:r w:rsidR="009C378F">
        <w:rPr>
          <w:iCs/>
          <w:sz w:val="28"/>
          <w:szCs w:val="28"/>
        </w:rPr>
        <w:t xml:space="preserve">постановление Правительства Кировской области от 15.06.2015 № 43/310 «Об утверждении Положения </w:t>
      </w:r>
      <w:r w:rsidR="009C378F">
        <w:rPr>
          <w:iCs/>
          <w:sz w:val="28"/>
          <w:szCs w:val="28"/>
        </w:rPr>
        <w:br/>
        <w:t xml:space="preserve">о министерстве социального развития </w:t>
      </w:r>
      <w:r w:rsidR="009C378F" w:rsidRPr="006037ED">
        <w:rPr>
          <w:iCs/>
          <w:sz w:val="28"/>
          <w:szCs w:val="28"/>
        </w:rPr>
        <w:t>Кировской области»</w:t>
      </w:r>
      <w:r w:rsidR="009C378F">
        <w:rPr>
          <w:iCs/>
          <w:sz w:val="28"/>
          <w:szCs w:val="28"/>
        </w:rPr>
        <w:t>, утвердив</w:t>
      </w:r>
      <w:r w:rsidR="005B70DB">
        <w:rPr>
          <w:iCs/>
          <w:sz w:val="28"/>
          <w:szCs w:val="28"/>
        </w:rPr>
        <w:t xml:space="preserve"> изменения в </w:t>
      </w:r>
      <w:r w:rsidR="009C378F" w:rsidRPr="006037ED">
        <w:rPr>
          <w:sz w:val="28"/>
          <w:szCs w:val="28"/>
        </w:rPr>
        <w:t>Положени</w:t>
      </w:r>
      <w:r w:rsidR="005B70DB">
        <w:rPr>
          <w:sz w:val="28"/>
          <w:szCs w:val="28"/>
        </w:rPr>
        <w:t>и</w:t>
      </w:r>
      <w:r w:rsidR="009C378F" w:rsidRPr="006037ED">
        <w:rPr>
          <w:sz w:val="28"/>
          <w:szCs w:val="28"/>
        </w:rPr>
        <w:t xml:space="preserve"> о министерстве социального развития Кировской области</w:t>
      </w:r>
      <w:r w:rsidR="009C378F">
        <w:rPr>
          <w:sz w:val="28"/>
          <w:szCs w:val="28"/>
        </w:rPr>
        <w:t xml:space="preserve"> </w:t>
      </w:r>
      <w:r w:rsidR="006B18C9">
        <w:rPr>
          <w:sz w:val="28"/>
          <w:szCs w:val="28"/>
        </w:rPr>
        <w:t xml:space="preserve">(далее – Положение) </w:t>
      </w:r>
      <w:r w:rsidR="009C378F">
        <w:rPr>
          <w:sz w:val="28"/>
          <w:szCs w:val="28"/>
        </w:rPr>
        <w:t>согласно приложению.</w:t>
      </w:r>
    </w:p>
    <w:p w:rsidR="00C22E4F" w:rsidRDefault="00C93C76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4C0A" w:rsidRPr="001A4C0A">
        <w:rPr>
          <w:sz w:val="28"/>
          <w:szCs w:val="28"/>
        </w:rPr>
        <w:t xml:space="preserve">. </w:t>
      </w:r>
      <w:r w:rsidR="00C22E4F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C22E4F" w:rsidRDefault="00C93C76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E4F">
        <w:rPr>
          <w:sz w:val="28"/>
          <w:szCs w:val="28"/>
        </w:rPr>
        <w:t>.1. О</w:t>
      </w:r>
      <w:r w:rsidR="00C22E4F">
        <w:rPr>
          <w:iCs/>
          <w:sz w:val="28"/>
          <w:szCs w:val="28"/>
        </w:rPr>
        <w:t>т 27.05.2015 № 40/280 «</w:t>
      </w:r>
      <w:r w:rsidR="00C22E4F">
        <w:rPr>
          <w:sz w:val="28"/>
          <w:szCs w:val="28"/>
        </w:rPr>
        <w:t>Об утверждении административных регламентов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государственных услуг</w:t>
      </w:r>
      <w:r w:rsidR="00C22E4F">
        <w:rPr>
          <w:iCs/>
          <w:sz w:val="28"/>
          <w:szCs w:val="28"/>
        </w:rPr>
        <w:t>».</w:t>
      </w:r>
    </w:p>
    <w:p w:rsidR="00C22E4F" w:rsidRDefault="00C93C76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E4F">
        <w:rPr>
          <w:sz w:val="28"/>
          <w:szCs w:val="28"/>
        </w:rPr>
        <w:t>.2. От 04.05.2016 № 97/284 «О внесении изменений в постановление Правительства Кировской области от 27.05.2015 № 40/280».</w:t>
      </w:r>
    </w:p>
    <w:p w:rsidR="00C22E4F" w:rsidRDefault="00C93C76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E4F">
        <w:rPr>
          <w:sz w:val="28"/>
          <w:szCs w:val="28"/>
        </w:rPr>
        <w:t>.3. От 30.01.2019 № 28-П «О внесении изменений в постановление Правительства Кировской области от 27.05.2015 № 40/280».</w:t>
      </w:r>
    </w:p>
    <w:p w:rsidR="00C22E4F" w:rsidRDefault="00C93C76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E4F">
        <w:rPr>
          <w:sz w:val="28"/>
          <w:szCs w:val="28"/>
        </w:rPr>
        <w:t>.4. От 23.09.2019 № 507-П «О внесении изменений в постановление Правительства Кировской области от 27.05.2015 № 40/280».</w:t>
      </w:r>
    </w:p>
    <w:p w:rsidR="000974D2" w:rsidRPr="008030DE" w:rsidRDefault="00C93C76" w:rsidP="009C37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638B" w:rsidRPr="008030DE">
        <w:rPr>
          <w:sz w:val="28"/>
          <w:szCs w:val="28"/>
        </w:rPr>
        <w:t xml:space="preserve">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BF3752">
        <w:rPr>
          <w:sz w:val="28"/>
          <w:szCs w:val="28"/>
        </w:rPr>
        <w:t xml:space="preserve">со дня его </w:t>
      </w:r>
      <w:r w:rsidR="008030DE" w:rsidRPr="008030DE">
        <w:rPr>
          <w:sz w:val="28"/>
          <w:szCs w:val="28"/>
        </w:rPr>
        <w:t>официального опубликования</w:t>
      </w:r>
      <w:r w:rsidR="00FD6180">
        <w:rPr>
          <w:sz w:val="28"/>
          <w:szCs w:val="28"/>
        </w:rPr>
        <w:t>.</w:t>
      </w:r>
    </w:p>
    <w:p w:rsidR="009521B4" w:rsidRPr="009521B4" w:rsidRDefault="009521B4" w:rsidP="009521B4">
      <w:pPr>
        <w:spacing w:before="720"/>
        <w:jc w:val="both"/>
        <w:rPr>
          <w:sz w:val="28"/>
        </w:rPr>
      </w:pPr>
      <w:bookmarkStart w:id="1" w:name="_Hlk152929922"/>
      <w:proofErr w:type="spellStart"/>
      <w:r w:rsidRPr="009521B4">
        <w:rPr>
          <w:sz w:val="28"/>
        </w:rPr>
        <w:t>И.о</w:t>
      </w:r>
      <w:proofErr w:type="spellEnd"/>
      <w:r w:rsidRPr="009521B4">
        <w:rPr>
          <w:sz w:val="28"/>
        </w:rPr>
        <w:t>. Председателя Правительства</w:t>
      </w:r>
    </w:p>
    <w:p w:rsidR="001175FA" w:rsidRPr="009521B4" w:rsidRDefault="009521B4" w:rsidP="009521B4">
      <w:pPr>
        <w:jc w:val="both"/>
        <w:rPr>
          <w:sz w:val="28"/>
        </w:rPr>
      </w:pPr>
      <w:r w:rsidRPr="009521B4">
        <w:rPr>
          <w:sz w:val="28"/>
        </w:rPr>
        <w:t>Кировской области    Д.А. Курдюмов</w:t>
      </w:r>
      <w:bookmarkEnd w:id="1"/>
    </w:p>
    <w:sectPr w:rsidR="001175FA" w:rsidRPr="009521B4" w:rsidSect="005E7414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57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6E" w:rsidRDefault="00EC4A6E" w:rsidP="008D41EA">
      <w:pPr>
        <w:pStyle w:val="10"/>
      </w:pPr>
      <w:r>
        <w:separator/>
      </w:r>
    </w:p>
  </w:endnote>
  <w:endnote w:type="continuationSeparator" w:id="0">
    <w:p w:rsidR="00EC4A6E" w:rsidRDefault="00EC4A6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6E" w:rsidRDefault="00EC4A6E" w:rsidP="008D41EA">
      <w:pPr>
        <w:pStyle w:val="10"/>
      </w:pPr>
      <w:r>
        <w:separator/>
      </w:r>
    </w:p>
  </w:footnote>
  <w:footnote w:type="continuationSeparator" w:id="0">
    <w:p w:rsidR="00EC4A6E" w:rsidRDefault="00EC4A6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6B18C9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6B18C9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6A3871FC" wp14:editId="1279C164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974D2"/>
    <w:rsid w:val="000A3446"/>
    <w:rsid w:val="000A629F"/>
    <w:rsid w:val="000A62AE"/>
    <w:rsid w:val="000A6A4D"/>
    <w:rsid w:val="000B5B1B"/>
    <w:rsid w:val="000B7957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0F6927"/>
    <w:rsid w:val="001015B2"/>
    <w:rsid w:val="001020D6"/>
    <w:rsid w:val="00104EC8"/>
    <w:rsid w:val="00105728"/>
    <w:rsid w:val="00111841"/>
    <w:rsid w:val="00112DCE"/>
    <w:rsid w:val="001175FA"/>
    <w:rsid w:val="00121C4F"/>
    <w:rsid w:val="001239EA"/>
    <w:rsid w:val="00131B9E"/>
    <w:rsid w:val="00132FAC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694F"/>
    <w:rsid w:val="002070EE"/>
    <w:rsid w:val="00207FBF"/>
    <w:rsid w:val="00210595"/>
    <w:rsid w:val="002150AB"/>
    <w:rsid w:val="0021556A"/>
    <w:rsid w:val="00222C38"/>
    <w:rsid w:val="00223FD4"/>
    <w:rsid w:val="002243DD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5CBB"/>
    <w:rsid w:val="002760BB"/>
    <w:rsid w:val="0027783C"/>
    <w:rsid w:val="002825FE"/>
    <w:rsid w:val="002837E7"/>
    <w:rsid w:val="00291CB5"/>
    <w:rsid w:val="002959D6"/>
    <w:rsid w:val="002A60BC"/>
    <w:rsid w:val="002A7249"/>
    <w:rsid w:val="002A7EC9"/>
    <w:rsid w:val="002B138E"/>
    <w:rsid w:val="002C52FA"/>
    <w:rsid w:val="002D4D02"/>
    <w:rsid w:val="002D7621"/>
    <w:rsid w:val="002E74B2"/>
    <w:rsid w:val="002F0FE8"/>
    <w:rsid w:val="002F2CF5"/>
    <w:rsid w:val="002F53AF"/>
    <w:rsid w:val="00303E8A"/>
    <w:rsid w:val="003151AB"/>
    <w:rsid w:val="00316612"/>
    <w:rsid w:val="00316683"/>
    <w:rsid w:val="00325EB5"/>
    <w:rsid w:val="0032661D"/>
    <w:rsid w:val="00326BBC"/>
    <w:rsid w:val="00333513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57A20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9B4"/>
    <w:rsid w:val="003E686D"/>
    <w:rsid w:val="003F1380"/>
    <w:rsid w:val="003F39C1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45BF0"/>
    <w:rsid w:val="00452190"/>
    <w:rsid w:val="004524C1"/>
    <w:rsid w:val="00457591"/>
    <w:rsid w:val="004575E9"/>
    <w:rsid w:val="00457FB6"/>
    <w:rsid w:val="004609FD"/>
    <w:rsid w:val="004635B9"/>
    <w:rsid w:val="00463D8D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526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365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37E89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5206"/>
    <w:rsid w:val="005B70DB"/>
    <w:rsid w:val="005B7AA1"/>
    <w:rsid w:val="005C2E32"/>
    <w:rsid w:val="005C325F"/>
    <w:rsid w:val="005C3369"/>
    <w:rsid w:val="005C3927"/>
    <w:rsid w:val="005D28AD"/>
    <w:rsid w:val="005E5D81"/>
    <w:rsid w:val="005E65F1"/>
    <w:rsid w:val="005E7414"/>
    <w:rsid w:val="005F66C4"/>
    <w:rsid w:val="00603E2F"/>
    <w:rsid w:val="00604B3E"/>
    <w:rsid w:val="00607A4B"/>
    <w:rsid w:val="00613858"/>
    <w:rsid w:val="00622B7D"/>
    <w:rsid w:val="0062393D"/>
    <w:rsid w:val="0062587E"/>
    <w:rsid w:val="0063102B"/>
    <w:rsid w:val="00631675"/>
    <w:rsid w:val="00632726"/>
    <w:rsid w:val="00633604"/>
    <w:rsid w:val="0063542F"/>
    <w:rsid w:val="006403AD"/>
    <w:rsid w:val="006419D0"/>
    <w:rsid w:val="006459F3"/>
    <w:rsid w:val="00645CF5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95685"/>
    <w:rsid w:val="006A1211"/>
    <w:rsid w:val="006B18C9"/>
    <w:rsid w:val="006B2B10"/>
    <w:rsid w:val="006B5C49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26620"/>
    <w:rsid w:val="00731851"/>
    <w:rsid w:val="00733B55"/>
    <w:rsid w:val="0073594A"/>
    <w:rsid w:val="00746B3D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471D1"/>
    <w:rsid w:val="0086029B"/>
    <w:rsid w:val="00867BC2"/>
    <w:rsid w:val="008747B8"/>
    <w:rsid w:val="00875233"/>
    <w:rsid w:val="00876372"/>
    <w:rsid w:val="00876392"/>
    <w:rsid w:val="008767C6"/>
    <w:rsid w:val="008853F5"/>
    <w:rsid w:val="00891820"/>
    <w:rsid w:val="00891CF0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09DE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21B4"/>
    <w:rsid w:val="00956DCB"/>
    <w:rsid w:val="0096108C"/>
    <w:rsid w:val="009638B8"/>
    <w:rsid w:val="00963F0D"/>
    <w:rsid w:val="009730A6"/>
    <w:rsid w:val="00974305"/>
    <w:rsid w:val="00986E77"/>
    <w:rsid w:val="009A01DB"/>
    <w:rsid w:val="009A1271"/>
    <w:rsid w:val="009B095B"/>
    <w:rsid w:val="009B587E"/>
    <w:rsid w:val="009B5BD3"/>
    <w:rsid w:val="009B5D5D"/>
    <w:rsid w:val="009B6EB1"/>
    <w:rsid w:val="009C378F"/>
    <w:rsid w:val="009C4478"/>
    <w:rsid w:val="009C47D0"/>
    <w:rsid w:val="009C70BC"/>
    <w:rsid w:val="009D0183"/>
    <w:rsid w:val="009E05BB"/>
    <w:rsid w:val="009E554A"/>
    <w:rsid w:val="009E6D98"/>
    <w:rsid w:val="009F31A2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04D"/>
    <w:rsid w:val="00A53296"/>
    <w:rsid w:val="00A53F6F"/>
    <w:rsid w:val="00A55B51"/>
    <w:rsid w:val="00A57460"/>
    <w:rsid w:val="00A63A4F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5B92"/>
    <w:rsid w:val="00AA6671"/>
    <w:rsid w:val="00AA66AD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126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0C8"/>
    <w:rsid w:val="00B574EF"/>
    <w:rsid w:val="00B60319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6DF9"/>
    <w:rsid w:val="00BE0008"/>
    <w:rsid w:val="00BE0719"/>
    <w:rsid w:val="00BE389A"/>
    <w:rsid w:val="00BE6F6D"/>
    <w:rsid w:val="00BF21BE"/>
    <w:rsid w:val="00BF3752"/>
    <w:rsid w:val="00BF61EA"/>
    <w:rsid w:val="00BF7CFF"/>
    <w:rsid w:val="00C03C13"/>
    <w:rsid w:val="00C0609F"/>
    <w:rsid w:val="00C133CD"/>
    <w:rsid w:val="00C15169"/>
    <w:rsid w:val="00C15C33"/>
    <w:rsid w:val="00C15F73"/>
    <w:rsid w:val="00C22116"/>
    <w:rsid w:val="00C22E4F"/>
    <w:rsid w:val="00C27653"/>
    <w:rsid w:val="00C337AA"/>
    <w:rsid w:val="00C33890"/>
    <w:rsid w:val="00C347C8"/>
    <w:rsid w:val="00C366A4"/>
    <w:rsid w:val="00C43739"/>
    <w:rsid w:val="00C43F2D"/>
    <w:rsid w:val="00C46B61"/>
    <w:rsid w:val="00C506CD"/>
    <w:rsid w:val="00C5292E"/>
    <w:rsid w:val="00C5529F"/>
    <w:rsid w:val="00C6320D"/>
    <w:rsid w:val="00C63618"/>
    <w:rsid w:val="00C66147"/>
    <w:rsid w:val="00C72805"/>
    <w:rsid w:val="00C77508"/>
    <w:rsid w:val="00C80E1F"/>
    <w:rsid w:val="00C8179A"/>
    <w:rsid w:val="00C836C5"/>
    <w:rsid w:val="00C922AA"/>
    <w:rsid w:val="00C93C76"/>
    <w:rsid w:val="00C943F8"/>
    <w:rsid w:val="00CA049E"/>
    <w:rsid w:val="00CA1091"/>
    <w:rsid w:val="00CA14AD"/>
    <w:rsid w:val="00CA1E3F"/>
    <w:rsid w:val="00CA5FA0"/>
    <w:rsid w:val="00CA6C48"/>
    <w:rsid w:val="00CB03B2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2F3E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1FB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1BB7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22DE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5240"/>
    <w:rsid w:val="00EC15B5"/>
    <w:rsid w:val="00EC478A"/>
    <w:rsid w:val="00EC4A6E"/>
    <w:rsid w:val="00EC599B"/>
    <w:rsid w:val="00EC68EF"/>
    <w:rsid w:val="00ED0F1B"/>
    <w:rsid w:val="00ED3A35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32BAF"/>
    <w:rsid w:val="00F34C09"/>
    <w:rsid w:val="00F40435"/>
    <w:rsid w:val="00F40DEE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513F6"/>
  <w15:docId w15:val="{036F6BBE-A86D-428D-A260-78124BE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FBB6-A549-406D-BBC5-5A79FF0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2020-11-26T11:30:00Z</cp:lastPrinted>
  <dcterms:created xsi:type="dcterms:W3CDTF">2023-10-03T14:59:00Z</dcterms:created>
  <dcterms:modified xsi:type="dcterms:W3CDTF">2024-02-29T14:23:00Z</dcterms:modified>
</cp:coreProperties>
</file>